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9A" w:rsidRDefault="003536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35369A">
        <w:tc>
          <w:tcPr>
            <w:tcW w:w="1490" w:type="dxa"/>
          </w:tcPr>
          <w:p w:rsidR="0035369A" w:rsidRDefault="0035369A">
            <w:pPr>
              <w:jc w:val="center"/>
            </w:pPr>
          </w:p>
        </w:tc>
        <w:tc>
          <w:tcPr>
            <w:tcW w:w="6946" w:type="dxa"/>
          </w:tcPr>
          <w:p w:rsidR="0035369A" w:rsidRDefault="000F6149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8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0"/>
                  <wp:docPr id="7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5369A" w:rsidRDefault="0035369A"/>
        </w:tc>
      </w:tr>
      <w:tr w:rsidR="0035369A">
        <w:tc>
          <w:tcPr>
            <w:tcW w:w="1490" w:type="dxa"/>
          </w:tcPr>
          <w:p w:rsidR="0035369A" w:rsidRDefault="000F6149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0"/>
                  <wp:docPr id="10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5369A" w:rsidRDefault="000F6149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35369A" w:rsidRDefault="000F6149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5369A" w:rsidRDefault="000F6149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35369A" w:rsidRDefault="000F6149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5369A" w:rsidRDefault="000F6149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35369A" w:rsidRDefault="000F614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35369A" w:rsidRDefault="000F6149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35369A" w:rsidRDefault="000F6149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 www.iispoloamantea.edu.it</w:t>
            </w:r>
          </w:p>
          <w:p w:rsidR="0035369A" w:rsidRDefault="000F6149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5369A" w:rsidRDefault="000F6149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5369A" w:rsidRDefault="000F61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5369A" w:rsidRDefault="000F614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0" b="0"/>
                  <wp:docPr id="9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69A" w:rsidRDefault="0035369A">
      <w:pPr>
        <w:jc w:val="left"/>
      </w:pPr>
    </w:p>
    <w:p w:rsidR="0035369A" w:rsidRDefault="000F6149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Pr="00AB6F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B2B53" w:rsidRPr="00AB6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0002878 </w:t>
      </w:r>
      <w:r w:rsidRPr="00AB6F75">
        <w:rPr>
          <w:rFonts w:ascii="Times New Roman" w:eastAsia="Times New Roman" w:hAnsi="Times New Roman" w:cs="Times New Roman"/>
          <w:b/>
          <w:i/>
          <w:sz w:val="24"/>
          <w:szCs w:val="24"/>
        </w:rPr>
        <w:t>IV.</w:t>
      </w:r>
      <w:r w:rsidR="002B2B53" w:rsidRPr="00AB6F75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2B2B53">
        <w:rPr>
          <w:rFonts w:ascii="Times New Roman" w:eastAsia="Times New Roman" w:hAnsi="Times New Roman" w:cs="Times New Roman"/>
          <w:sz w:val="24"/>
          <w:szCs w:val="24"/>
        </w:rPr>
        <w:tab/>
      </w:r>
      <w:r w:rsidR="002B2B53">
        <w:rPr>
          <w:rFonts w:ascii="Times New Roman" w:eastAsia="Times New Roman" w:hAnsi="Times New Roman" w:cs="Times New Roman"/>
          <w:sz w:val="24"/>
          <w:szCs w:val="24"/>
        </w:rPr>
        <w:tab/>
      </w:r>
      <w:r w:rsidR="002B2B53">
        <w:rPr>
          <w:rFonts w:ascii="Times New Roman" w:eastAsia="Times New Roman" w:hAnsi="Times New Roman" w:cs="Times New Roman"/>
          <w:sz w:val="24"/>
          <w:szCs w:val="24"/>
        </w:rPr>
        <w:tab/>
      </w:r>
      <w:r w:rsidR="002B2B53">
        <w:rPr>
          <w:rFonts w:ascii="Times New Roman" w:eastAsia="Times New Roman" w:hAnsi="Times New Roman" w:cs="Times New Roman"/>
          <w:sz w:val="24"/>
          <w:szCs w:val="24"/>
        </w:rPr>
        <w:tab/>
      </w:r>
      <w:r w:rsidR="002B2B53">
        <w:rPr>
          <w:rFonts w:ascii="Times New Roman" w:eastAsia="Times New Roman" w:hAnsi="Times New Roman" w:cs="Times New Roman"/>
          <w:sz w:val="24"/>
          <w:szCs w:val="24"/>
        </w:rPr>
        <w:tab/>
        <w:t xml:space="preserve">Amantea,  </w:t>
      </w:r>
      <w:r w:rsidR="002B2B53" w:rsidRPr="00AB6F75">
        <w:rPr>
          <w:rFonts w:ascii="Times New Roman" w:eastAsia="Times New Roman" w:hAnsi="Times New Roman" w:cs="Times New Roman"/>
          <w:b/>
          <w:sz w:val="24"/>
          <w:szCs w:val="24"/>
        </w:rPr>
        <w:t>05/05</w:t>
      </w:r>
      <w:r w:rsidRPr="00AB6F75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35369A" w:rsidRDefault="003536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CF3" w:rsidRDefault="00777CF3" w:rsidP="00777CF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docenti delle classi </w:t>
      </w:r>
      <w:r w:rsidRPr="00777CF3">
        <w:rPr>
          <w:rFonts w:ascii="Times New Roman" w:eastAsia="Times New Roman" w:hAnsi="Times New Roman" w:cs="Times New Roman"/>
          <w:sz w:val="24"/>
          <w:szCs w:val="24"/>
        </w:rPr>
        <w:t>3O-4O-5O</w:t>
      </w:r>
    </w:p>
    <w:p w:rsidR="00861FB5" w:rsidRDefault="00777CF3" w:rsidP="00777CF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Agli alunni delle classi 3O-4O-5O</w:t>
      </w:r>
    </w:p>
    <w:p w:rsidR="00777CF3" w:rsidRDefault="00777CF3" w:rsidP="00777CF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CF3" w:rsidRDefault="00777CF3" w:rsidP="00777CF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7CF3" w:rsidRDefault="00777C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CF3" w:rsidRDefault="00777C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CF3" w:rsidRDefault="00777C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CF3" w:rsidRDefault="00777C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369A" w:rsidRPr="00D5027E" w:rsidRDefault="002C61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="00844B54" w:rsidRPr="00844B54">
        <w:rPr>
          <w:rFonts w:ascii="Times New Roman" w:eastAsia="Times New Roman" w:hAnsi="Times New Roman" w:cs="Times New Roman"/>
          <w:bCs/>
          <w:iCs/>
          <w:sz w:val="24"/>
          <w:szCs w:val="24"/>
        </w:rPr>
        <w:t>Giorno 10 maggio dalle ore 9:00 alle ore 12:00</w:t>
      </w:r>
      <w:r w:rsidR="00844B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Incontro formativo</w:t>
      </w:r>
      <w:r w:rsidR="00D5027E">
        <w:rPr>
          <w:rFonts w:ascii="Times New Roman" w:eastAsia="Times New Roman" w:hAnsi="Times New Roman" w:cs="Times New Roman"/>
          <w:sz w:val="24"/>
          <w:szCs w:val="24"/>
        </w:rPr>
        <w:t xml:space="preserve"> Dott. </w:t>
      </w:r>
      <w:r w:rsidRPr="002C6168">
        <w:rPr>
          <w:rFonts w:ascii="Times New Roman" w:eastAsia="Times New Roman" w:hAnsi="Times New Roman" w:cs="Times New Roman"/>
          <w:sz w:val="24"/>
          <w:szCs w:val="24"/>
        </w:rPr>
        <w:t>Vincenzo Murano</w:t>
      </w:r>
      <w:r w:rsidR="00313641">
        <w:rPr>
          <w:rFonts w:ascii="Times New Roman" w:eastAsia="Times New Roman" w:hAnsi="Times New Roman" w:cs="Times New Roman"/>
          <w:sz w:val="24"/>
          <w:szCs w:val="24"/>
        </w:rPr>
        <w:t xml:space="preserve"> dal titolo</w:t>
      </w:r>
      <w:r w:rsidR="00D502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C6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2C6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Metodi diagnostici di laboratorio come strumenti di pianificazione e di supporto alla terapia odontoiatrica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r w:rsidR="00777C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2C6168" w:rsidRDefault="002C61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6168" w:rsidRPr="002C6168" w:rsidRDefault="00372F06" w:rsidP="002C61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riferimento a quanto all'oggetto, si avvisano i destinatari in indirizzo  che giorno </w:t>
      </w:r>
      <w:r w:rsidRPr="00372F06">
        <w:rPr>
          <w:rFonts w:ascii="Times New Roman" w:eastAsia="Times New Roman" w:hAnsi="Times New Roman" w:cs="Times New Roman"/>
          <w:sz w:val="24"/>
          <w:szCs w:val="24"/>
        </w:rPr>
        <w:t>10 Maggio dalle ore 9:00 alle ore 12:00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F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372F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72F06">
        <w:rPr>
          <w:rFonts w:ascii="Times New Roman" w:eastAsia="Times New Roman" w:hAnsi="Times New Roman" w:cs="Times New Roman"/>
          <w:sz w:val="24"/>
          <w:szCs w:val="24"/>
        </w:rPr>
        <w:t>si svolgerà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resso la nostra scuola </w:t>
      </w:r>
      <w:r w:rsidR="007A1719">
        <w:rPr>
          <w:rFonts w:ascii="Times New Roman" w:eastAsia="Times New Roman" w:hAnsi="Times New Roman" w:cs="Times New Roman"/>
          <w:sz w:val="24"/>
          <w:szCs w:val="24"/>
        </w:rPr>
        <w:t xml:space="preserve">un incontro  </w:t>
      </w:r>
      <w:r w:rsidR="002C6168" w:rsidRPr="002C6168">
        <w:rPr>
          <w:rFonts w:ascii="Times New Roman" w:eastAsia="Times New Roman" w:hAnsi="Times New Roman" w:cs="Times New Roman"/>
          <w:sz w:val="24"/>
          <w:szCs w:val="24"/>
        </w:rPr>
        <w:t>formativo con il Dott. Vincenzo Murano libero</w:t>
      </w:r>
      <w:r w:rsidR="0047719B">
        <w:rPr>
          <w:rFonts w:ascii="Times New Roman" w:eastAsia="Times New Roman" w:hAnsi="Times New Roman" w:cs="Times New Roman"/>
          <w:sz w:val="24"/>
          <w:szCs w:val="24"/>
        </w:rPr>
        <w:t xml:space="preserve"> professionista odontoiatra. L’</w:t>
      </w:r>
      <w:r w:rsidR="00861FB5">
        <w:rPr>
          <w:rFonts w:ascii="Times New Roman" w:eastAsia="Times New Roman" w:hAnsi="Times New Roman" w:cs="Times New Roman"/>
          <w:sz w:val="24"/>
          <w:szCs w:val="24"/>
        </w:rPr>
        <w:t xml:space="preserve">evento, dal titolo: </w:t>
      </w:r>
      <w:r w:rsidR="002C6168" w:rsidRPr="002C61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Metodi diagnostici di laboratorio come strumenti di pianificazione e di supporto alla terapia odontoiatrica,</w:t>
      </w:r>
      <w:r w:rsidR="002C6168" w:rsidRPr="002C61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C6168" w:rsidRPr="002C6168"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 w:rsidR="00C33113">
        <w:rPr>
          <w:rFonts w:ascii="Times New Roman" w:eastAsia="Times New Roman" w:hAnsi="Times New Roman" w:cs="Times New Roman"/>
          <w:sz w:val="24"/>
          <w:szCs w:val="24"/>
        </w:rPr>
        <w:t xml:space="preserve">rivolto </w:t>
      </w:r>
      <w:r w:rsidR="002C6168" w:rsidRPr="002C6168">
        <w:rPr>
          <w:rFonts w:ascii="Times New Roman" w:eastAsia="Times New Roman" w:hAnsi="Times New Roman" w:cs="Times New Roman"/>
          <w:sz w:val="24"/>
          <w:szCs w:val="24"/>
        </w:rPr>
        <w:t>agli allievi delle classi 3^ 4^ e 5^ de</w:t>
      </w:r>
      <w:r w:rsidR="007A1719">
        <w:rPr>
          <w:rFonts w:ascii="Times New Roman" w:eastAsia="Times New Roman" w:hAnsi="Times New Roman" w:cs="Times New Roman"/>
          <w:sz w:val="24"/>
          <w:szCs w:val="24"/>
        </w:rPr>
        <w:t>l corso odontotecnico. L’evento sarà svol</w:t>
      </w:r>
      <w:r w:rsidR="00C33113">
        <w:rPr>
          <w:rFonts w:ascii="Times New Roman" w:eastAsia="Times New Roman" w:hAnsi="Times New Roman" w:cs="Times New Roman"/>
          <w:sz w:val="24"/>
          <w:szCs w:val="24"/>
        </w:rPr>
        <w:t xml:space="preserve">to in modalità a Distanza mediante la </w:t>
      </w:r>
      <w:r w:rsidR="007A1719">
        <w:rPr>
          <w:rFonts w:ascii="Times New Roman" w:eastAsia="Times New Roman" w:hAnsi="Times New Roman" w:cs="Times New Roman"/>
          <w:sz w:val="24"/>
          <w:szCs w:val="24"/>
        </w:rPr>
        <w:t xml:space="preserve">piattaforma d'Istituto. Si ricorda che </w:t>
      </w:r>
      <w:r w:rsidR="001343E3">
        <w:rPr>
          <w:rFonts w:ascii="Times New Roman" w:eastAsia="Times New Roman" w:hAnsi="Times New Roman" w:cs="Times New Roman"/>
          <w:sz w:val="24"/>
          <w:szCs w:val="24"/>
        </w:rPr>
        <w:t>l'</w:t>
      </w:r>
      <w:r w:rsidR="007A1719">
        <w:rPr>
          <w:rFonts w:ascii="Times New Roman" w:eastAsia="Times New Roman" w:hAnsi="Times New Roman" w:cs="Times New Roman"/>
          <w:sz w:val="24"/>
          <w:szCs w:val="24"/>
        </w:rPr>
        <w:t xml:space="preserve"> iniziativa è valida ai fini de</w:t>
      </w:r>
      <w:r w:rsidR="00CA1737">
        <w:rPr>
          <w:rFonts w:ascii="Times New Roman" w:eastAsia="Times New Roman" w:hAnsi="Times New Roman" w:cs="Times New Roman"/>
          <w:sz w:val="24"/>
          <w:szCs w:val="24"/>
        </w:rPr>
        <w:t xml:space="preserve">l computo delle ore dei </w:t>
      </w:r>
      <w:r w:rsidR="002C6168" w:rsidRPr="002C6168">
        <w:rPr>
          <w:rFonts w:ascii="Times New Roman" w:eastAsia="Times New Roman" w:hAnsi="Times New Roman" w:cs="Times New Roman"/>
          <w:sz w:val="24"/>
          <w:szCs w:val="24"/>
        </w:rPr>
        <w:t>PCTO.</w:t>
      </w:r>
    </w:p>
    <w:p w:rsidR="0035369A" w:rsidRDefault="003536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369A" w:rsidRDefault="003536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369A" w:rsidRDefault="003536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6168" w:rsidRDefault="002C616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0989" w:rsidRDefault="00710989" w:rsidP="007109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confida in una fattiva collaborazione di tutti i soggetti interessati per il buon esito dell’iniziativa. </w:t>
      </w:r>
    </w:p>
    <w:p w:rsidR="00710989" w:rsidRDefault="000F6149" w:rsidP="007109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35369A" w:rsidRDefault="000F6149" w:rsidP="007109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35369A" w:rsidRDefault="000F6149">
      <w:pPr>
        <w:ind w:left="720" w:right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Angela De Carlo</w:t>
      </w:r>
    </w:p>
    <w:p w:rsidR="0035369A" w:rsidRDefault="000F614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35369A" w:rsidSect="0035369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5369A"/>
    <w:rsid w:val="000F6149"/>
    <w:rsid w:val="001343E3"/>
    <w:rsid w:val="002B2B53"/>
    <w:rsid w:val="002C6168"/>
    <w:rsid w:val="00313641"/>
    <w:rsid w:val="0035369A"/>
    <w:rsid w:val="00372F06"/>
    <w:rsid w:val="0047719B"/>
    <w:rsid w:val="00710989"/>
    <w:rsid w:val="00777CF3"/>
    <w:rsid w:val="007A1719"/>
    <w:rsid w:val="00844B54"/>
    <w:rsid w:val="00861FB5"/>
    <w:rsid w:val="009C4F90"/>
    <w:rsid w:val="00A71265"/>
    <w:rsid w:val="00AB6F75"/>
    <w:rsid w:val="00C33113"/>
    <w:rsid w:val="00C35D44"/>
    <w:rsid w:val="00CA1737"/>
    <w:rsid w:val="00D5027E"/>
    <w:rsid w:val="00E7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paragraph" w:styleId="Titolo1">
    <w:name w:val="heading 1"/>
    <w:basedOn w:val="normal"/>
    <w:next w:val="normal"/>
    <w:rsid w:val="003536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536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536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536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536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536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5369A"/>
  </w:style>
  <w:style w:type="table" w:customStyle="1" w:styleId="TableNormal">
    <w:name w:val="Table Normal"/>
    <w:rsid w:val="00353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5369A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  <w:style w:type="paragraph" w:styleId="Sottotitolo">
    <w:name w:val="Subtitle"/>
    <w:basedOn w:val="normal"/>
    <w:next w:val="normal"/>
    <w:rsid w:val="003536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36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JbkkxsC1UmGNa0uzb2B7upu8w==">AMUW2mUq9zWy3aqH4DslwyoTv1LviPQUCWO87O0RraRMGseXt0W2bjWiV+DBU7dbs0eFI2yBrkXzRz3k2FTJaAwLbQ8RQ863MtI5N69R7qG3QKAvwBGHX1g=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16</cp:revision>
  <cp:lastPrinted>2021-05-05T09:11:00Z</cp:lastPrinted>
  <dcterms:created xsi:type="dcterms:W3CDTF">2021-04-23T09:02:00Z</dcterms:created>
  <dcterms:modified xsi:type="dcterms:W3CDTF">2021-05-05T10:20:00Z</dcterms:modified>
</cp:coreProperties>
</file>